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FE" w:rsidRPr="00800807" w:rsidRDefault="003110FE" w:rsidP="003110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</w:t>
      </w:r>
      <w:r w:rsidR="00643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 социального педагога за 2023-2024</w:t>
      </w: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  год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цели и задачи работы социального педагога</w:t>
      </w: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</w:rPr>
        <w:t>1</w:t>
      </w:r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законопослушного поведения и здорового образа жизни учащихся.</w:t>
      </w:r>
    </w:p>
    <w:p w:rsidR="003110FE" w:rsidRPr="00800807" w:rsidRDefault="00643ABF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</w:t>
      </w:r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выявление учащихся «группы риска»  и неблагополучных семей.</w:t>
      </w:r>
    </w:p>
    <w:p w:rsidR="003110FE" w:rsidRPr="00800807" w:rsidRDefault="00643ABF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</w:t>
      </w:r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</w:t>
      </w:r>
      <w:proofErr w:type="spellStart"/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асоциального поведения учащихся, социальная адаптация и реабилитация учащихся группы «социального риска».</w:t>
      </w:r>
    </w:p>
    <w:p w:rsidR="003110FE" w:rsidRPr="00800807" w:rsidRDefault="00643ABF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</w:t>
      </w:r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D9506B" w:rsidRPr="00800807" w:rsidRDefault="003110FE" w:rsidP="00D9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</w:t>
      </w:r>
      <w:r w:rsidR="00D9506B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ликвидации неуспеваемости в течение учебного года;</w:t>
      </w:r>
    </w:p>
    <w:p w:rsidR="003110FE" w:rsidRPr="00800807" w:rsidRDefault="00643ABF" w:rsidP="00D9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</w:t>
      </w:r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просветительской деятельности среди учащихся и родителей.</w:t>
      </w:r>
    </w:p>
    <w:p w:rsidR="003110FE" w:rsidRPr="00800807" w:rsidRDefault="00643ABF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</w:t>
      </w:r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консультаций с педагогическим составом школы по правовым и организационным вопросам. 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Для успешной работы социальный педагог</w:t>
      </w: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руководствуется</w:t>
      </w: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Конституцией РФ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Законом «Об образовании»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Конвенция о правах ребенка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Нормативно-правовыми актами органов местного самоуправления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педагог:</w:t>
      </w:r>
    </w:p>
    <w:p w:rsidR="00643ABF" w:rsidRPr="00643ABF" w:rsidRDefault="003110FE" w:rsidP="00643ABF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color w:val="181818"/>
        </w:rPr>
      </w:pPr>
      <w:r w:rsidRPr="00643ABF">
        <w:rPr>
          <w:color w:val="000000"/>
        </w:rPr>
        <w:t>поддерживает тесную связь с родителями;</w:t>
      </w:r>
    </w:p>
    <w:p w:rsidR="00643ABF" w:rsidRPr="00643ABF" w:rsidRDefault="003110FE" w:rsidP="00643ABF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color w:val="181818"/>
        </w:rPr>
      </w:pPr>
      <w:r w:rsidRPr="00643ABF">
        <w:rPr>
          <w:color w:val="000000"/>
        </w:rPr>
        <w:t>изучает социальные проблемы учеников;</w:t>
      </w:r>
    </w:p>
    <w:p w:rsidR="00643ABF" w:rsidRPr="00643ABF" w:rsidRDefault="003110FE" w:rsidP="00643ABF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color w:val="181818"/>
        </w:rPr>
      </w:pPr>
      <w:r w:rsidRPr="00643ABF">
        <w:rPr>
          <w:color w:val="000000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3110FE" w:rsidRPr="00643ABF" w:rsidRDefault="003110FE" w:rsidP="00643ABF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color w:val="181818"/>
        </w:rPr>
      </w:pPr>
      <w:r w:rsidRPr="00643ABF">
        <w:rPr>
          <w:color w:val="000000"/>
        </w:rPr>
        <w:t>осуществляет социальную защиту детей;</w:t>
      </w:r>
    </w:p>
    <w:p w:rsidR="003110FE" w:rsidRPr="00643ABF" w:rsidRDefault="003110FE" w:rsidP="00643ABF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color w:val="181818"/>
        </w:rPr>
      </w:pPr>
      <w:r w:rsidRPr="00643ABF">
        <w:rPr>
          <w:color w:val="000000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3110FE" w:rsidRPr="00800807" w:rsidRDefault="003110FE" w:rsidP="003110FE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классными руководителями, учащимися, через тестирование, анкетирование, опросы. В результате всей работы был составлен социальный паспорт школы</w:t>
      </w:r>
      <w:r w:rsidR="00987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№1)</w:t>
      </w: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110FE" w:rsidRPr="00800807" w:rsidRDefault="00C617B9" w:rsidP="00643A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 202</w:t>
      </w:r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был составлен и утвержден директором школы план  работы социального педагога </w:t>
      </w:r>
      <w:r w:rsidR="00987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плана Совета профилактики</w:t>
      </w:r>
      <w:r w:rsidR="003110FE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учебного год.</w:t>
      </w:r>
      <w:proofErr w:type="gramEnd"/>
    </w:p>
    <w:p w:rsidR="003110FE" w:rsidRDefault="003110FE" w:rsidP="003110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эффективной работы по профилактики безнадзорности и правонаруше</w:t>
      </w:r>
      <w:r w:rsidR="00C617B9">
        <w:rPr>
          <w:rFonts w:ascii="Times New Roman" w:eastAsia="Times New Roman" w:hAnsi="Times New Roman" w:cs="Times New Roman"/>
          <w:color w:val="000000"/>
          <w:sz w:val="24"/>
          <w:szCs w:val="24"/>
        </w:rPr>
        <w:t>ний с несовершеннолетними в 202</w:t>
      </w:r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617B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  велась совместная работа социального педагога с</w:t>
      </w:r>
      <w:r w:rsidR="008F302A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классными руководителями</w:t>
      </w:r>
      <w:r w:rsidR="00987FC4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педагогом психологом и профилактическими службами района.</w:t>
      </w:r>
    </w:p>
    <w:p w:rsidR="00987FC4" w:rsidRPr="00800807" w:rsidRDefault="00987FC4" w:rsidP="003110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семей, детей на дому с составлением актов обследования семьи на наличие неблагополучия.</w:t>
      </w:r>
    </w:p>
    <w:p w:rsidR="003110FE" w:rsidRPr="00800807" w:rsidRDefault="003110FE" w:rsidP="0064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Профилактическая работа в учебном   </w:t>
      </w:r>
      <w:r w:rsidR="008F302A"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году проводилась  по </w:t>
      </w:r>
      <w:r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плану школы</w:t>
      </w:r>
      <w:r w:rsidR="008F302A"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8F302A"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проведены </w:t>
      </w:r>
      <w:r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>беседы по классам на темы:</w:t>
      </w:r>
    </w:p>
    <w:p w:rsidR="003110FE" w:rsidRPr="00800807" w:rsidRDefault="003110FE" w:rsidP="0064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>«Права и обязанности несовершеннолетних», «Административная и уголовная ответственность несовершенно</w:t>
      </w:r>
      <w:r w:rsidR="008F302A"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>летних», «Безопасный интернет»</w:t>
      </w:r>
      <w:proofErr w:type="gramStart"/>
      <w:r w:rsidR="008F302A" w:rsidRPr="00800807">
        <w:rPr>
          <w:rFonts w:ascii="Times New Roman" w:eastAsia="Times New Roman" w:hAnsi="Times New Roman" w:cs="Times New Roman"/>
          <w:color w:val="181818"/>
          <w:sz w:val="24"/>
          <w:szCs w:val="24"/>
        </w:rPr>
        <w:t> .</w:t>
      </w:r>
      <w:proofErr w:type="gramEnd"/>
    </w:p>
    <w:p w:rsidR="003110FE" w:rsidRPr="00800807" w:rsidRDefault="003110FE" w:rsidP="003110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беседы по профилактике употребления наркотических средств, формированию ЗОЖ, уроки личной безопасности в школе, дома, на улице</w:t>
      </w:r>
    </w:p>
    <w:p w:rsidR="003110FE" w:rsidRPr="00800807" w:rsidRDefault="003110FE" w:rsidP="00643AB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положительных результатов в работе возможно только в том случае, когда задействованы все субъекты образования и воспитания: учащиеся, педагоги и родители. В течение  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беседы с родителями классных руководителей, совместно с администрацией школы, социальным педагогом</w:t>
      </w:r>
      <w:r w:rsidR="008F302A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тематические родительские собрания, консультативные часы;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индивидуальная работа совместно </w:t>
      </w:r>
      <w:r w:rsidR="008F302A"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с Управляющим советом.</w:t>
      </w:r>
    </w:p>
    <w:p w:rsidR="003110FE" w:rsidRPr="00800807" w:rsidRDefault="003110FE" w:rsidP="00643AB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по взаимодействию с педагогическим коллективом.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lef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составления социального паспорта класса;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lef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проведения диагностических мероприятий и тестирования;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lef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организации работы с детьми, стоящими на внутри школьном учёте;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консультации для классных руководителей, педагогических работников по вопросам: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left="13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семейного права;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left="13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профилактики побегов и бродяжничества;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left="13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профилактики вредных привычек;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left="13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формирования отношений между родителями и детьми;</w:t>
      </w:r>
    </w:p>
    <w:p w:rsidR="003110FE" w:rsidRDefault="003110FE" w:rsidP="003110FE">
      <w:pPr>
        <w:shd w:val="clear" w:color="auto" w:fill="FFFFFF"/>
        <w:spacing w:after="150" w:line="240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работы с детьми  девиантного поведения и школьной дезадаптацией.</w:t>
      </w:r>
    </w:p>
    <w:p w:rsidR="00987FC4" w:rsidRPr="00800807" w:rsidRDefault="00987FC4" w:rsidP="00987F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Профориентационная работа с учащимися.</w:t>
      </w:r>
    </w:p>
    <w:p w:rsidR="003110FE" w:rsidRPr="00800807" w:rsidRDefault="003110FE" w:rsidP="003110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профориентационной работы проведены индивидуальные консультации с родителями и учащимися 9 классов. Проведены классные часы, тестирование </w:t>
      </w:r>
      <w:proofErr w:type="gramStart"/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10FE" w:rsidRPr="00800807" w:rsidRDefault="003110FE" w:rsidP="0031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Анализируя проделанную работу и результаты можно сделать следующие выводы: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Зап</w:t>
      </w:r>
      <w:r w:rsidR="00A369AB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ланированные мероприятия на 202</w:t>
      </w:r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369A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социальным педагогом выполнены.</w:t>
      </w:r>
    </w:p>
    <w:p w:rsidR="003110FE" w:rsidRPr="00800807" w:rsidRDefault="003110FE" w:rsidP="003110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Постоянно ведется профилактическая, коррекционная, просветительская работа с детьми и родителями «социального риска».</w:t>
      </w:r>
    </w:p>
    <w:p w:rsidR="00987FC4" w:rsidRDefault="00987F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4514F" w:rsidRPr="00800807" w:rsidRDefault="008F302A">
      <w:pPr>
        <w:rPr>
          <w:rFonts w:ascii="Times New Roman" w:hAnsi="Times New Roman" w:cs="Times New Roman"/>
          <w:sz w:val="24"/>
          <w:szCs w:val="24"/>
        </w:rPr>
      </w:pPr>
      <w:r w:rsidRPr="0080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Социальный педагог: </w:t>
      </w:r>
      <w:proofErr w:type="spellStart"/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>Розенко</w:t>
      </w:r>
      <w:proofErr w:type="spellEnd"/>
      <w:r w:rsidR="0064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Г.Ю.</w:t>
      </w:r>
      <w:bookmarkStart w:id="0" w:name="_GoBack"/>
      <w:bookmarkEnd w:id="0"/>
    </w:p>
    <w:sectPr w:rsidR="0004514F" w:rsidRPr="00800807" w:rsidSect="00987FC4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078"/>
    <w:multiLevelType w:val="multilevel"/>
    <w:tmpl w:val="75FEF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52756"/>
    <w:multiLevelType w:val="multilevel"/>
    <w:tmpl w:val="7C52DA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A3BF2"/>
    <w:multiLevelType w:val="hybridMultilevel"/>
    <w:tmpl w:val="CD70E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07F0E"/>
    <w:multiLevelType w:val="hybridMultilevel"/>
    <w:tmpl w:val="FD148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7FD8"/>
    <w:multiLevelType w:val="multilevel"/>
    <w:tmpl w:val="8AB6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37FB1"/>
    <w:multiLevelType w:val="multilevel"/>
    <w:tmpl w:val="F4120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FE"/>
    <w:rsid w:val="0004514F"/>
    <w:rsid w:val="002A6A0D"/>
    <w:rsid w:val="003110FE"/>
    <w:rsid w:val="00376558"/>
    <w:rsid w:val="00432FC0"/>
    <w:rsid w:val="00643ABF"/>
    <w:rsid w:val="00800807"/>
    <w:rsid w:val="008F302A"/>
    <w:rsid w:val="00987FC4"/>
    <w:rsid w:val="00A369AB"/>
    <w:rsid w:val="00C617B9"/>
    <w:rsid w:val="00D9506B"/>
    <w:rsid w:val="00F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1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311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1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31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0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6034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2023-09-30T11:27:00Z</cp:lastPrinted>
  <dcterms:created xsi:type="dcterms:W3CDTF">2024-08-27T04:06:00Z</dcterms:created>
  <dcterms:modified xsi:type="dcterms:W3CDTF">2024-08-27T04:06:00Z</dcterms:modified>
</cp:coreProperties>
</file>